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Tapa Valla  Kooli direktorile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………………………………….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/vanema ees- ja perekonnanimi/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Avaldus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Palun arvata minu …….. klassi laps .............................................................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/lapse ees- ja perekonnanimi/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Tapa Valla Kooli ……………………  õppehoones pikapäevarühma 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/Tapa, Lehtse, Jäneda/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48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nimekirja.</w:t>
      </w:r>
    </w:p>
    <w:p w:rsidR="00000000" w:rsidDel="00000000" w:rsidP="00000000" w:rsidRDefault="00000000" w:rsidRPr="00000000" w14:paraId="00000010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Pikapäevarühmas osaledes järgib ta pikapäevarühma päevakava ja kodukorda. Kõikidest muudatustest informeerin pikapäevarühma kasvatajat.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Minu laps võib lahkuda pikapäevarühmast varem ja minna noortekeskusesse kell 14.00 ………..</w:t>
        <w:br w:type="textWrapping"/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/ei, jah/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Lapsevanema nimi ja allkiri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„…..“ ……………....………20….. a.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Kuupäev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paragraph" w:styleId="Jutumullitekst">
    <w:name w:val="Balloon Text"/>
    <w:basedOn w:val="Normaallaad"/>
    <w:link w:val="JutumullitekstMrk"/>
    <w:uiPriority w:val="99"/>
    <w:semiHidden w:val="1"/>
    <w:unhideWhenUsed w:val="1"/>
    <w:rsid w:val="009F4A9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 w:val="1"/>
    <w:rsid w:val="009F4A9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HfgXIXPNWq3tQvTaSgeE/1Zxw==">CgMxLjAyCGguZ2pkZ3hzOAByITFLMmNZQ2h3Ym1zYVNDM0hMUHJaajZCbDZmR2dzZU1Udw==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2024-10-22T09:23:00Z</dcterms:created>
  <dc:creator>Triin Vokksepp</dc:creator>
</cp:coreProperties>
</file>